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C67795">
      <w:pPr>
        <w:spacing w:line="460" w:lineRule="exact"/>
        <w:rPr>
          <w:rFonts w:hint="default" w:ascii="宋体" w:hAnsi="宋体" w:eastAsia="宋体" w:cs="宋体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附件2</w:t>
      </w:r>
    </w:p>
    <w:p w14:paraId="7B6331EB">
      <w:pPr>
        <w:spacing w:line="380" w:lineRule="exact"/>
        <w:jc w:val="center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法定代表人声明书</w:t>
      </w:r>
    </w:p>
    <w:p w14:paraId="5536EBA7">
      <w:pPr>
        <w:spacing w:line="360" w:lineRule="auto"/>
        <w:rPr>
          <w:rFonts w:hint="eastAsia" w:ascii="宋体" w:hAnsi="宋体" w:eastAsia="宋体" w:cs="宋体"/>
          <w:b w:val="0"/>
          <w:bCs/>
          <w:sz w:val="24"/>
          <w:szCs w:val="24"/>
        </w:rPr>
      </w:pPr>
    </w:p>
    <w:p w14:paraId="293D823E">
      <w:pPr>
        <w:spacing w:line="360" w:lineRule="auto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  <w:lang w:eastAsia="zh-CN"/>
        </w:rPr>
        <w:t>温州市瓯江口新区市政园林有限公司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：</w:t>
      </w:r>
    </w:p>
    <w:p w14:paraId="2FA31669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400" w:lineRule="exact"/>
        <w:ind w:left="0" w:firstLine="450"/>
        <w:jc w:val="left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本人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</w:rPr>
        <w:t>（法定代表人姓名）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为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</w:rPr>
        <w:t>（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  <w:lang w:val="en-US" w:eastAsia="zh-CN"/>
        </w:rPr>
        <w:t>供应商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</w:rPr>
        <w:t xml:space="preserve">全称）           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的法定代表人。我公司参加贵处组织的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  <w:lang w:val="en-US" w:eastAsia="zh-CN"/>
        </w:rPr>
        <w:t>2025年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  <w:lang w:eastAsia="zh-CN"/>
        </w:rPr>
        <w:t>海经区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  <w:lang w:val="en-US" w:eastAsia="zh-CN"/>
        </w:rPr>
        <w:t>照明设施运维业务路灯配件采购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的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公开询价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活动，由我本人全权代表我方处理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询价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活动中的一切事宜。联系方式如下：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</w:rPr>
        <w:t xml:space="preserve">手机号码：       联系邮箱:         详细通讯地址：          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</w:p>
    <w:p w14:paraId="6283F9C5">
      <w:pPr>
        <w:spacing w:line="360" w:lineRule="auto"/>
        <w:rPr>
          <w:rFonts w:hint="eastAsia" w:ascii="宋体" w:hAnsi="宋体" w:eastAsia="宋体" w:cs="宋体"/>
          <w:b w:val="0"/>
          <w:bCs/>
          <w:sz w:val="24"/>
          <w:szCs w:val="24"/>
        </w:rPr>
      </w:pPr>
    </w:p>
    <w:p w14:paraId="4DD6CFB7">
      <w:pPr>
        <w:widowControl/>
        <w:jc w:val="left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附：法定代表人身份证正反面复印件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1"/>
      </w:tblGrid>
      <w:tr w14:paraId="5F685D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1" w:hRule="atLeast"/>
        </w:trPr>
        <w:tc>
          <w:tcPr>
            <w:tcW w:w="9854" w:type="dxa"/>
            <w:noWrap w:val="0"/>
            <w:vAlign w:val="top"/>
          </w:tcPr>
          <w:p w14:paraId="11F9641A">
            <w:pPr>
              <w:spacing w:line="360" w:lineRule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</w:tr>
    </w:tbl>
    <w:p w14:paraId="3BCC8CE5">
      <w:pPr>
        <w:spacing w:line="360" w:lineRule="auto"/>
        <w:rPr>
          <w:rFonts w:hint="eastAsia" w:ascii="宋体" w:hAnsi="宋体" w:eastAsia="宋体" w:cs="宋体"/>
          <w:b w:val="0"/>
          <w:bCs/>
          <w:sz w:val="24"/>
          <w:szCs w:val="24"/>
        </w:rPr>
      </w:pPr>
    </w:p>
    <w:p w14:paraId="7DC97B3A">
      <w:pPr>
        <w:spacing w:line="360" w:lineRule="auto"/>
        <w:rPr>
          <w:rFonts w:hint="eastAsia" w:ascii="宋体" w:hAnsi="宋体" w:eastAsia="宋体" w:cs="宋体"/>
          <w:b w:val="0"/>
          <w:bCs/>
          <w:sz w:val="24"/>
          <w:szCs w:val="24"/>
        </w:rPr>
      </w:pPr>
    </w:p>
    <w:p w14:paraId="0140FD06">
      <w:pPr>
        <w:spacing w:line="460" w:lineRule="exact"/>
        <w:ind w:firstLine="2955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         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供应商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全称（公章）：</w:t>
      </w:r>
    </w:p>
    <w:p w14:paraId="1ADE243B">
      <w:pPr>
        <w:spacing w:line="460" w:lineRule="exact"/>
        <w:ind w:firstLine="2955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         日期：     年    月   日</w:t>
      </w:r>
    </w:p>
    <w:p w14:paraId="7F25259F">
      <w:pPr>
        <w:widowControl/>
        <w:jc w:val="left"/>
        <w:rPr>
          <w:rFonts w:hint="eastAsia" w:ascii="宋体" w:hAnsi="宋体" w:eastAsia="宋体" w:cs="宋体"/>
          <w:b w:val="0"/>
          <w:bCs/>
          <w:sz w:val="24"/>
          <w:szCs w:val="24"/>
        </w:rPr>
      </w:pPr>
    </w:p>
    <w:p w14:paraId="260E1123">
      <w:pPr>
        <w:widowControl/>
        <w:jc w:val="center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br w:type="page"/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法定代表人授权书</w:t>
      </w:r>
    </w:p>
    <w:p w14:paraId="6DB58EA1">
      <w:pPr>
        <w:spacing w:line="400" w:lineRule="exact"/>
        <w:jc w:val="center"/>
        <w:rPr>
          <w:rFonts w:hint="eastAsia" w:ascii="宋体" w:hAnsi="宋体" w:eastAsia="宋体" w:cs="宋体"/>
          <w:b w:val="0"/>
          <w:bCs/>
          <w:sz w:val="24"/>
          <w:szCs w:val="24"/>
        </w:rPr>
      </w:pPr>
    </w:p>
    <w:p w14:paraId="3764CA4B">
      <w:pPr>
        <w:spacing w:line="420" w:lineRule="exact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  <w:lang w:eastAsia="zh-CN"/>
        </w:rPr>
        <w:t>温州市瓯江口新区市政园林有限公司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：</w:t>
      </w:r>
    </w:p>
    <w:p w14:paraId="6F8C014C">
      <w:pPr>
        <w:spacing w:line="460" w:lineRule="exact"/>
        <w:ind w:firstLine="480" w:firstLineChars="20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本人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</w:rPr>
        <w:t>（法定代表人姓名）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为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</w:rPr>
        <w:t>（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  <w:lang w:val="en-US" w:eastAsia="zh-CN"/>
        </w:rPr>
        <w:t>供应商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</w:rPr>
        <w:t xml:space="preserve">全称）           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的法定代表人，授权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</w:rPr>
        <w:t>（全权代表姓名）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为本项目全权代表，参加贵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单位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组织的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  <w:lang w:val="en-US" w:eastAsia="zh-CN"/>
        </w:rPr>
        <w:t>2025年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  <w:lang w:eastAsia="zh-CN"/>
        </w:rPr>
        <w:t>海经区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  <w:lang w:val="en-US" w:eastAsia="zh-CN"/>
        </w:rPr>
        <w:t>照明设施运维业务路灯配件采购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的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公开询价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活动，全权代表我方处理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询价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活动中的一切事宜。联系方式如下：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single"/>
        </w:rPr>
        <w:t xml:space="preserve">手机号码：       联系邮箱:         详细通讯地址：             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 。  </w:t>
      </w:r>
    </w:p>
    <w:p w14:paraId="1647308C">
      <w:pPr>
        <w:spacing w:line="460" w:lineRule="exact"/>
        <w:ind w:firstLine="240" w:firstLineChars="100"/>
        <w:rPr>
          <w:rFonts w:hint="eastAsia" w:ascii="宋体" w:hAnsi="宋体" w:eastAsia="宋体" w:cs="宋体"/>
          <w:b w:val="0"/>
          <w:bCs/>
          <w:sz w:val="24"/>
          <w:szCs w:val="24"/>
        </w:rPr>
      </w:pPr>
    </w:p>
    <w:p w14:paraId="7AF2CA31">
      <w:pPr>
        <w:spacing w:line="460" w:lineRule="exact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附：法定代表人及授权代表的身份证正反面复印件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1"/>
      </w:tblGrid>
      <w:tr w14:paraId="36FE8F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8" w:hRule="atLeast"/>
        </w:trPr>
        <w:tc>
          <w:tcPr>
            <w:tcW w:w="9854" w:type="dxa"/>
            <w:noWrap w:val="0"/>
            <w:vAlign w:val="top"/>
          </w:tcPr>
          <w:p w14:paraId="19E3E1CB">
            <w:pPr>
              <w:pStyle w:val="4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法定代表人身份证正反面复印件</w:t>
            </w:r>
          </w:p>
        </w:tc>
      </w:tr>
      <w:tr w14:paraId="7005FA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2" w:hRule="atLeast"/>
        </w:trPr>
        <w:tc>
          <w:tcPr>
            <w:tcW w:w="9854" w:type="dxa"/>
            <w:noWrap w:val="0"/>
            <w:vAlign w:val="top"/>
          </w:tcPr>
          <w:p w14:paraId="625B3303">
            <w:pPr>
              <w:pStyle w:val="4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授权代表的身份证正反面复印件</w:t>
            </w:r>
          </w:p>
        </w:tc>
      </w:tr>
    </w:tbl>
    <w:p w14:paraId="11759AFA">
      <w:pPr>
        <w:spacing w:line="460" w:lineRule="exact"/>
        <w:rPr>
          <w:rFonts w:hint="eastAsia" w:ascii="宋体" w:hAnsi="宋体" w:eastAsia="宋体" w:cs="宋体"/>
          <w:b w:val="0"/>
          <w:bCs/>
          <w:sz w:val="24"/>
          <w:szCs w:val="24"/>
        </w:rPr>
      </w:pPr>
    </w:p>
    <w:p w14:paraId="64516A36">
      <w:pPr>
        <w:spacing w:line="460" w:lineRule="exact"/>
        <w:ind w:firstLine="4080" w:firstLineChars="170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法定代表人 (签字或盖章)：</w:t>
      </w:r>
    </w:p>
    <w:p w14:paraId="66FEC931">
      <w:pPr>
        <w:spacing w:line="460" w:lineRule="exact"/>
        <w:ind w:firstLine="2955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         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供应商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全称（公章）：</w:t>
      </w:r>
    </w:p>
    <w:p w14:paraId="3E385374">
      <w:pPr>
        <w:spacing w:line="460" w:lineRule="exact"/>
        <w:ind w:firstLine="2955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         日期：     年    月   日</w:t>
      </w:r>
    </w:p>
    <w:p w14:paraId="23DF4A9C">
      <w:pPr>
        <w:widowControl/>
        <w:jc w:val="left"/>
        <w:rPr>
          <w:rFonts w:hint="eastAsia" w:ascii="宋体" w:hAnsi="宋体" w:eastAsia="宋体" w:cs="宋体"/>
          <w:b w:val="0"/>
          <w:bCs/>
          <w:sz w:val="24"/>
          <w:szCs w:val="24"/>
        </w:rPr>
      </w:pPr>
    </w:p>
    <w:p w14:paraId="56D8C94E">
      <w:pPr>
        <w:spacing w:line="460" w:lineRule="exact"/>
        <w:rPr>
          <w:rFonts w:hint="eastAsia" w:ascii="宋体" w:hAnsi="宋体" w:eastAsia="宋体" w:cs="宋体"/>
          <w:b/>
          <w:bCs w:val="0"/>
          <w:sz w:val="24"/>
          <w:szCs w:val="24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</w:rPr>
        <w:t>说明：</w:t>
      </w:r>
    </w:p>
    <w:p w14:paraId="601706FF">
      <w:pPr>
        <w:spacing w:line="460" w:lineRule="exact"/>
        <w:rPr>
          <w:rFonts w:hint="eastAsia" w:ascii="宋体" w:hAnsi="宋体" w:eastAsia="宋体" w:cs="宋体"/>
          <w:b/>
          <w:bCs w:val="0"/>
          <w:sz w:val="24"/>
          <w:szCs w:val="24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</w:rPr>
        <w:t>1、若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供应商</w: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>代表为法定代表人，应提供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法定代表人</w: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>声明书</w:t>
      </w:r>
      <w:r>
        <w:rPr>
          <w:rFonts w:hint="eastAsia" w:ascii="宋体" w:hAnsi="宋体" w:cs="宋体"/>
          <w:b/>
          <w:bCs w:val="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>并提交法定代表人身份证正反面复印件；</w:t>
      </w:r>
    </w:p>
    <w:p w14:paraId="0C0F689A">
      <w:pPr>
        <w:spacing w:line="460" w:lineRule="exact"/>
        <w:rPr>
          <w:rFonts w:hint="eastAsia" w:ascii="宋体" w:hAnsi="宋体" w:eastAsia="宋体" w:cs="宋体"/>
          <w:b/>
          <w:bCs w:val="0"/>
          <w:sz w:val="24"/>
          <w:szCs w:val="24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</w:rPr>
        <w:t>2、若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供应商</w: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>代表为法定代表人授权的委托代理人，应提供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法定代表人</w: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>授权书，并附法定代表人及授权代表的身份证正反面复印件。</w:t>
      </w: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001246"/>
    <w:rsid w:val="32C44B17"/>
    <w:rsid w:val="6C440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0"/>
    <w:pPr>
      <w:spacing w:after="120"/>
      <w:ind w:left="420" w:leftChars="200" w:firstLine="420" w:firstLineChars="200"/>
    </w:pPr>
    <w:rPr>
      <w:sz w:val="21"/>
    </w:rPr>
  </w:style>
  <w:style w:type="paragraph" w:styleId="3">
    <w:name w:val="Body Text Indent"/>
    <w:basedOn w:val="1"/>
    <w:next w:val="1"/>
    <w:qFormat/>
    <w:uiPriority w:val="0"/>
    <w:pPr>
      <w:spacing w:line="200" w:lineRule="exact"/>
      <w:ind w:firstLine="301"/>
    </w:pPr>
    <w:rPr>
      <w:rFonts w:ascii="宋体"/>
      <w:spacing w:val="-4"/>
      <w:kern w:val="0"/>
      <w:sz w:val="18"/>
      <w:szCs w:val="20"/>
    </w:rPr>
  </w:style>
  <w:style w:type="paragraph" w:styleId="4">
    <w:name w:val="Body Text"/>
    <w:basedOn w:val="1"/>
    <w:next w:val="5"/>
    <w:qFormat/>
    <w:uiPriority w:val="0"/>
    <w:pPr>
      <w:spacing w:after="120"/>
    </w:pPr>
    <w:rPr>
      <w:kern w:val="0"/>
      <w:sz w:val="28"/>
    </w:rPr>
  </w:style>
  <w:style w:type="paragraph" w:customStyle="1" w:styleId="5">
    <w:name w:val="Body Text First Indent1"/>
    <w:basedOn w:val="4"/>
    <w:next w:val="6"/>
    <w:qFormat/>
    <w:uiPriority w:val="0"/>
    <w:pPr>
      <w:ind w:firstLine="420" w:firstLineChars="100"/>
    </w:pPr>
    <w:rPr>
      <w:rFonts w:ascii="Times New Roman"/>
    </w:rPr>
  </w:style>
  <w:style w:type="paragraph" w:styleId="6">
    <w:name w:val="toc 6"/>
    <w:basedOn w:val="1"/>
    <w:next w:val="1"/>
    <w:qFormat/>
    <w:uiPriority w:val="0"/>
    <w:pPr>
      <w:ind w:left="1050"/>
      <w:jc w:val="left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504</Words>
  <Characters>510</Characters>
  <Lines>0</Lines>
  <Paragraphs>0</Paragraphs>
  <TotalTime>19</TotalTime>
  <ScaleCrop>false</ScaleCrop>
  <LinksUpToDate>false</LinksUpToDate>
  <CharactersWithSpaces>660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2024-12-25T01:49:00Z</dcterms:created>
  <dc:creator>Administrator</dc:creator>
  <cp:lastModifiedBy>陈淑环</cp:lastModifiedBy>
  <dcterms:modified xsi:type="dcterms:W3CDTF">2025-04-07T01:38:40Z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E7F87EAD9D4E47D28CE301A01FF08B60_12</vt:lpwstr>
  </property>
  <property fmtid="{D5CDD505-2E9C-101B-9397-08002B2CF9AE}" pid="4" name="KSOTemplateDocerSaveRecord">
    <vt:lpwstr>eyJoZGlkIjoiZGQzY2Q4Njc4YjAyZDI5YjhjYzZhOGJkOWQ4NmZlNGIiLCJ1c2VySWQiOiIzMjk1NTY0MzUifQ==</vt:lpwstr>
  </property>
</Properties>
</file>